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56" w:rsidRPr="009D2D56" w:rsidRDefault="009D2D56" w:rsidP="009D2D56"/>
    <w:p w:rsidR="009D2D56" w:rsidRPr="009D2D56" w:rsidRDefault="009D2D56" w:rsidP="009D2D56">
      <w:pPr>
        <w:rPr>
          <w:b/>
          <w:bCs/>
          <w:sz w:val="28"/>
          <w:szCs w:val="28"/>
        </w:rPr>
      </w:pPr>
      <w:r w:rsidRPr="009D2D56">
        <w:t xml:space="preserve">                                       </w:t>
      </w:r>
      <w:r w:rsidRPr="009D2D56">
        <w:rPr>
          <w:b/>
          <w:bCs/>
          <w:sz w:val="28"/>
          <w:szCs w:val="28"/>
        </w:rPr>
        <w:t>Tamworth Economic Development Commission</w:t>
      </w:r>
    </w:p>
    <w:p w:rsidR="009D2D56" w:rsidRPr="009D2D56" w:rsidRDefault="009D2D56" w:rsidP="009D2D56">
      <w:pPr>
        <w:rPr>
          <w:b/>
          <w:bCs/>
          <w:sz w:val="28"/>
          <w:szCs w:val="28"/>
        </w:rPr>
      </w:pPr>
      <w:r w:rsidRPr="009D2D56">
        <w:rPr>
          <w:b/>
          <w:bCs/>
          <w:sz w:val="28"/>
          <w:szCs w:val="28"/>
        </w:rPr>
        <w:t xml:space="preserve">                                                                   AGENDA</w:t>
      </w:r>
    </w:p>
    <w:p w:rsidR="009D2D56" w:rsidRPr="009D2D56" w:rsidRDefault="009D2D56" w:rsidP="009D2D56">
      <w:pPr>
        <w:rPr>
          <w:b/>
          <w:bCs/>
          <w:sz w:val="24"/>
          <w:szCs w:val="24"/>
        </w:rPr>
      </w:pPr>
      <w:r w:rsidRPr="009D2D56">
        <w:t xml:space="preserve">                                                                             </w:t>
      </w:r>
      <w:r>
        <w:rPr>
          <w:b/>
          <w:bCs/>
          <w:sz w:val="24"/>
          <w:szCs w:val="24"/>
        </w:rPr>
        <w:t>February 11</w:t>
      </w:r>
      <w:r w:rsidRPr="009D2D56">
        <w:rPr>
          <w:b/>
          <w:bCs/>
          <w:sz w:val="24"/>
          <w:szCs w:val="24"/>
        </w:rPr>
        <w:t>, 2020</w:t>
      </w:r>
    </w:p>
    <w:p w:rsidR="009D2D56" w:rsidRPr="009D2D56" w:rsidRDefault="009D2D56" w:rsidP="009D2D56">
      <w:r w:rsidRPr="009D2D56">
        <w:t xml:space="preserve"> </w:t>
      </w:r>
    </w:p>
    <w:p w:rsidR="009D2D56" w:rsidRPr="009D2D56" w:rsidRDefault="009D2D56" w:rsidP="009D2D56">
      <w:pPr>
        <w:rPr>
          <w:b/>
          <w:bCs/>
          <w:i/>
          <w:iCs/>
          <w:sz w:val="24"/>
          <w:szCs w:val="24"/>
        </w:rPr>
      </w:pPr>
      <w:r w:rsidRPr="009D2D56">
        <w:rPr>
          <w:b/>
          <w:bCs/>
        </w:rPr>
        <w:t xml:space="preserve">MISSION STATEMENT: </w:t>
      </w:r>
      <w:r w:rsidRPr="009D2D56">
        <w:rPr>
          <w:b/>
          <w:bCs/>
          <w:i/>
          <w:iCs/>
          <w:sz w:val="24"/>
          <w:szCs w:val="24"/>
        </w:rPr>
        <w:t>The Tamworth Economic Development Commission will develop a strategy for the retention, growth and attraction of businesses in Tamworth. The Commission should be charged with:</w:t>
      </w:r>
    </w:p>
    <w:p w:rsidR="009D2D56" w:rsidRPr="009D2D56" w:rsidRDefault="009D2D56" w:rsidP="009D2D56">
      <w:pPr>
        <w:rPr>
          <w:b/>
          <w:bCs/>
          <w:i/>
          <w:iCs/>
          <w:sz w:val="24"/>
          <w:szCs w:val="24"/>
        </w:rPr>
      </w:pPr>
      <w:r w:rsidRPr="009D2D56">
        <w:rPr>
          <w:b/>
          <w:bCs/>
          <w:i/>
          <w:iCs/>
          <w:sz w:val="24"/>
          <w:szCs w:val="24"/>
        </w:rPr>
        <w:t>• Supporting and maintaining the existing business base of our town and promoting a climate friendly to new business.</w:t>
      </w:r>
    </w:p>
    <w:p w:rsidR="009D2D56" w:rsidRPr="009D2D56" w:rsidRDefault="009D2D56" w:rsidP="009D2D56">
      <w:pPr>
        <w:rPr>
          <w:b/>
          <w:bCs/>
          <w:i/>
          <w:iCs/>
          <w:sz w:val="24"/>
          <w:szCs w:val="24"/>
        </w:rPr>
      </w:pPr>
      <w:r w:rsidRPr="009D2D56">
        <w:rPr>
          <w:b/>
          <w:bCs/>
          <w:i/>
          <w:iCs/>
          <w:sz w:val="24"/>
          <w:szCs w:val="24"/>
        </w:rPr>
        <w:t>• Identifying the specific types of businesses that match the character of Tamworth</w:t>
      </w:r>
    </w:p>
    <w:p w:rsidR="009D2D56" w:rsidRPr="009D2D56" w:rsidRDefault="009D2D56" w:rsidP="009D2D56">
      <w:pPr>
        <w:rPr>
          <w:b/>
          <w:bCs/>
          <w:i/>
          <w:iCs/>
          <w:sz w:val="24"/>
          <w:szCs w:val="24"/>
        </w:rPr>
      </w:pPr>
      <w:r w:rsidRPr="009D2D56">
        <w:rPr>
          <w:b/>
          <w:bCs/>
          <w:i/>
          <w:iCs/>
          <w:sz w:val="24"/>
          <w:szCs w:val="24"/>
        </w:rPr>
        <w:t>• Making realistic recommendations to the town to enable growth of its existing business base; retain and promote existing businesses, and attract new businesses to the town.</w:t>
      </w:r>
    </w:p>
    <w:p w:rsidR="009D2D56" w:rsidRPr="009D2D56" w:rsidRDefault="009D2D56" w:rsidP="009D2D56">
      <w:pPr>
        <w:rPr>
          <w:b/>
          <w:bCs/>
          <w:i/>
          <w:iCs/>
          <w:sz w:val="24"/>
          <w:szCs w:val="24"/>
        </w:rPr>
      </w:pPr>
      <w:r w:rsidRPr="009D2D56">
        <w:rPr>
          <w:b/>
          <w:bCs/>
          <w:i/>
          <w:iCs/>
          <w:sz w:val="24"/>
          <w:szCs w:val="24"/>
        </w:rPr>
        <w:t>• Coordinating town economic development activities with surrounding towns and utilize regional and state resources.</w:t>
      </w:r>
    </w:p>
    <w:p w:rsidR="009D2D56" w:rsidRPr="009D2D56" w:rsidRDefault="009D2D56" w:rsidP="009D2D56"/>
    <w:p w:rsidR="009D2D56" w:rsidRPr="00B932E2" w:rsidRDefault="009D2D56" w:rsidP="009D2D56">
      <w:pPr>
        <w:rPr>
          <w:sz w:val="24"/>
          <w:szCs w:val="24"/>
        </w:rPr>
      </w:pPr>
      <w:r w:rsidRPr="009D2D56">
        <w:rPr>
          <w:b/>
          <w:bCs/>
          <w:sz w:val="24"/>
          <w:szCs w:val="24"/>
        </w:rPr>
        <w:t>6:00….Call to Order</w:t>
      </w:r>
      <w:r w:rsidR="00B932E2">
        <w:rPr>
          <w:b/>
          <w:bCs/>
          <w:sz w:val="24"/>
          <w:szCs w:val="24"/>
        </w:rPr>
        <w:t xml:space="preserve">.  </w:t>
      </w:r>
      <w:r w:rsidRPr="009D2D56">
        <w:rPr>
          <w:b/>
          <w:bCs/>
          <w:sz w:val="24"/>
          <w:szCs w:val="24"/>
        </w:rPr>
        <w:t>Commissioners present</w:t>
      </w:r>
      <w:r w:rsidR="00B932E2">
        <w:rPr>
          <w:b/>
          <w:bCs/>
          <w:sz w:val="24"/>
          <w:szCs w:val="24"/>
        </w:rPr>
        <w:t xml:space="preserve">: </w:t>
      </w:r>
      <w:r w:rsidR="00B932E2">
        <w:rPr>
          <w:sz w:val="24"/>
          <w:szCs w:val="24"/>
        </w:rPr>
        <w:t>John, Erica, Pat, Trish</w:t>
      </w:r>
    </w:p>
    <w:p w:rsidR="009D2D56" w:rsidRPr="009D2D56" w:rsidRDefault="009D2D56" w:rsidP="009D2D56">
      <w:pPr>
        <w:rPr>
          <w:sz w:val="24"/>
          <w:szCs w:val="24"/>
        </w:rPr>
      </w:pPr>
      <w:r w:rsidRPr="009D2D56">
        <w:rPr>
          <w:sz w:val="24"/>
          <w:szCs w:val="24"/>
        </w:rPr>
        <w:t xml:space="preserve">             </w:t>
      </w:r>
    </w:p>
    <w:p w:rsidR="009D2D56" w:rsidRPr="00B932E2" w:rsidRDefault="009D2D56" w:rsidP="009D2D56">
      <w:pPr>
        <w:rPr>
          <w:sz w:val="24"/>
          <w:szCs w:val="24"/>
        </w:rPr>
      </w:pPr>
      <w:r w:rsidRPr="009D2D56">
        <w:rPr>
          <w:b/>
          <w:bCs/>
          <w:sz w:val="24"/>
          <w:szCs w:val="24"/>
        </w:rPr>
        <w:t xml:space="preserve">6:05… Approval of Minutes of </w:t>
      </w:r>
      <w:r>
        <w:rPr>
          <w:b/>
          <w:bCs/>
          <w:sz w:val="24"/>
          <w:szCs w:val="24"/>
        </w:rPr>
        <w:t xml:space="preserve">January </w:t>
      </w:r>
      <w:r w:rsidRPr="009D2D56">
        <w:rPr>
          <w:b/>
          <w:bCs/>
          <w:sz w:val="24"/>
          <w:szCs w:val="24"/>
        </w:rPr>
        <w:t>meeting</w:t>
      </w:r>
      <w:r w:rsidR="00B932E2">
        <w:rPr>
          <w:b/>
          <w:bCs/>
          <w:sz w:val="24"/>
          <w:szCs w:val="24"/>
        </w:rPr>
        <w:t xml:space="preserve">: </w:t>
      </w:r>
      <w:r w:rsidR="00B932E2">
        <w:rPr>
          <w:sz w:val="24"/>
          <w:szCs w:val="24"/>
        </w:rPr>
        <w:t xml:space="preserve">John moved to approve the minutes as written, Erica seconded the motion, all approved. </w:t>
      </w:r>
    </w:p>
    <w:p w:rsidR="009D2D56" w:rsidRPr="009D2D56" w:rsidRDefault="009D2D56" w:rsidP="009D2D56">
      <w:pPr>
        <w:rPr>
          <w:sz w:val="24"/>
          <w:szCs w:val="24"/>
        </w:rPr>
      </w:pPr>
      <w:r w:rsidRPr="009D2D56">
        <w:rPr>
          <w:sz w:val="24"/>
          <w:szCs w:val="24"/>
        </w:rPr>
        <w:t xml:space="preserve"> </w:t>
      </w:r>
    </w:p>
    <w:p w:rsidR="009D2D56" w:rsidRPr="009D2D56" w:rsidRDefault="009D2D56" w:rsidP="009D2D56">
      <w:pPr>
        <w:rPr>
          <w:sz w:val="24"/>
          <w:szCs w:val="24"/>
        </w:rPr>
      </w:pPr>
      <w:r w:rsidRPr="009D2D56">
        <w:rPr>
          <w:b/>
          <w:bCs/>
          <w:sz w:val="24"/>
          <w:szCs w:val="24"/>
        </w:rPr>
        <w:t>6:1</w:t>
      </w:r>
      <w:r w:rsidR="00B932E2">
        <w:rPr>
          <w:b/>
          <w:bCs/>
          <w:sz w:val="24"/>
          <w:szCs w:val="24"/>
        </w:rPr>
        <w:t>0</w:t>
      </w:r>
      <w:r w:rsidRPr="009D2D56">
        <w:rPr>
          <w:b/>
          <w:bCs/>
          <w:sz w:val="24"/>
          <w:szCs w:val="24"/>
        </w:rPr>
        <w:t xml:space="preserve"> …Financial Update</w:t>
      </w:r>
      <w:r w:rsidRPr="009D2D56">
        <w:rPr>
          <w:sz w:val="24"/>
          <w:szCs w:val="24"/>
        </w:rPr>
        <w:t>: John:</w:t>
      </w:r>
      <w:r w:rsidR="007810C5">
        <w:rPr>
          <w:sz w:val="24"/>
          <w:szCs w:val="24"/>
        </w:rPr>
        <w:t xml:space="preserve"> </w:t>
      </w:r>
      <w:r w:rsidRPr="009D2D56">
        <w:rPr>
          <w:sz w:val="24"/>
          <w:szCs w:val="24"/>
        </w:rPr>
        <w:t>2020 budget review</w:t>
      </w:r>
      <w:r w:rsidR="00B932E2">
        <w:rPr>
          <w:sz w:val="24"/>
          <w:szCs w:val="24"/>
        </w:rPr>
        <w:t xml:space="preserve"> – no expenses incurred to date in 2020.</w:t>
      </w:r>
    </w:p>
    <w:p w:rsidR="009D2D56" w:rsidRPr="009D2D56" w:rsidRDefault="009D2D56" w:rsidP="009D2D56">
      <w:pPr>
        <w:rPr>
          <w:sz w:val="24"/>
          <w:szCs w:val="24"/>
        </w:rPr>
      </w:pPr>
      <w:r w:rsidRPr="009D2D56">
        <w:rPr>
          <w:sz w:val="24"/>
          <w:szCs w:val="24"/>
        </w:rPr>
        <w:t xml:space="preserve">         </w:t>
      </w:r>
    </w:p>
    <w:p w:rsidR="009D2D56" w:rsidRPr="009D2D56" w:rsidRDefault="009D2D56" w:rsidP="007810C5">
      <w:pPr>
        <w:rPr>
          <w:b/>
          <w:bCs/>
          <w:sz w:val="24"/>
          <w:szCs w:val="24"/>
        </w:rPr>
      </w:pPr>
      <w:r w:rsidRPr="009D2D56">
        <w:rPr>
          <w:b/>
          <w:bCs/>
          <w:sz w:val="24"/>
          <w:szCs w:val="24"/>
        </w:rPr>
        <w:t>6:20….Old Business, Topics and committees</w:t>
      </w:r>
    </w:p>
    <w:p w:rsidR="009D2D56" w:rsidRPr="009D2D56" w:rsidRDefault="00812250" w:rsidP="009D2D56">
      <w:pPr>
        <w:numPr>
          <w:ilvl w:val="0"/>
          <w:numId w:val="1"/>
        </w:numPr>
        <w:contextualSpacing/>
        <w:rPr>
          <w:sz w:val="24"/>
          <w:szCs w:val="24"/>
        </w:rPr>
      </w:pPr>
      <w:r>
        <w:rPr>
          <w:sz w:val="24"/>
          <w:szCs w:val="24"/>
        </w:rPr>
        <w:t xml:space="preserve">Discuss </w:t>
      </w:r>
      <w:r w:rsidR="006F55FE">
        <w:rPr>
          <w:sz w:val="24"/>
          <w:szCs w:val="24"/>
        </w:rPr>
        <w:t xml:space="preserve">plans for </w:t>
      </w:r>
      <w:r>
        <w:rPr>
          <w:sz w:val="24"/>
          <w:szCs w:val="24"/>
        </w:rPr>
        <w:t xml:space="preserve">future LLC </w:t>
      </w:r>
      <w:r w:rsidR="006F55FE">
        <w:rPr>
          <w:sz w:val="24"/>
          <w:szCs w:val="24"/>
        </w:rPr>
        <w:t xml:space="preserve">forum: </w:t>
      </w:r>
      <w:r w:rsidR="00B932E2">
        <w:rPr>
          <w:sz w:val="24"/>
          <w:szCs w:val="24"/>
        </w:rPr>
        <w:t xml:space="preserve">potential topics discussed included the idea of a “Connected” forum, to relay the information gathered by Carroll County Broadband group efforts and the importance of broadband access to job opportunities, education and business growth in Tamworth. Potential to combine with other organizations, such as Remick, who might also provide related educational events / activities. </w:t>
      </w:r>
    </w:p>
    <w:p w:rsidR="009D2D56" w:rsidRDefault="009D2D56" w:rsidP="009D2D56">
      <w:pPr>
        <w:numPr>
          <w:ilvl w:val="0"/>
          <w:numId w:val="1"/>
        </w:numPr>
        <w:contextualSpacing/>
        <w:rPr>
          <w:sz w:val="24"/>
          <w:szCs w:val="24"/>
        </w:rPr>
      </w:pPr>
      <w:r w:rsidRPr="009D2D56">
        <w:rPr>
          <w:sz w:val="24"/>
          <w:szCs w:val="24"/>
        </w:rPr>
        <w:t>Carroll County Broadband…. Pat</w:t>
      </w:r>
      <w:r w:rsidR="00B932E2">
        <w:rPr>
          <w:sz w:val="24"/>
          <w:szCs w:val="24"/>
        </w:rPr>
        <w:t xml:space="preserve"> provided update – there is a meeting coming up on Thursday, February 13</w:t>
      </w:r>
      <w:r w:rsidR="00B932E2" w:rsidRPr="00B932E2">
        <w:rPr>
          <w:sz w:val="24"/>
          <w:szCs w:val="24"/>
          <w:vertAlign w:val="superscript"/>
        </w:rPr>
        <w:t>th</w:t>
      </w:r>
      <w:r w:rsidR="00B932E2">
        <w:rPr>
          <w:sz w:val="24"/>
          <w:szCs w:val="24"/>
        </w:rPr>
        <w:t xml:space="preserve"> regarding federal funding and legislative issues around making it easier to gather information about coverage and related issues from broadband companies.</w:t>
      </w:r>
    </w:p>
    <w:p w:rsidR="00874B1A" w:rsidRPr="009D2D56" w:rsidRDefault="00874B1A" w:rsidP="009D2D56">
      <w:pPr>
        <w:numPr>
          <w:ilvl w:val="0"/>
          <w:numId w:val="1"/>
        </w:numPr>
        <w:contextualSpacing/>
        <w:rPr>
          <w:sz w:val="24"/>
          <w:szCs w:val="24"/>
        </w:rPr>
      </w:pPr>
      <w:r>
        <w:rPr>
          <w:sz w:val="24"/>
          <w:szCs w:val="24"/>
        </w:rPr>
        <w:t xml:space="preserve">Skating rink </w:t>
      </w:r>
      <w:r w:rsidR="007C72D7">
        <w:rPr>
          <w:sz w:val="24"/>
          <w:szCs w:val="24"/>
        </w:rPr>
        <w:t>on Chocorua Lake for next winter….</w:t>
      </w:r>
      <w:r w:rsidR="00B932E2">
        <w:rPr>
          <w:sz w:val="24"/>
          <w:szCs w:val="24"/>
        </w:rPr>
        <w:t xml:space="preserve">would require multi-departmental and/or multi-organizational efforts and coordination. More research is needed to see if this is feasible. Information is being gathered to see how outdoor rinks are managed and maintained in other areas. </w:t>
      </w:r>
    </w:p>
    <w:p w:rsidR="009D2D56" w:rsidRDefault="009D2D56" w:rsidP="009D2D56">
      <w:pPr>
        <w:numPr>
          <w:ilvl w:val="0"/>
          <w:numId w:val="1"/>
        </w:numPr>
        <w:contextualSpacing/>
        <w:rPr>
          <w:sz w:val="24"/>
          <w:szCs w:val="24"/>
        </w:rPr>
      </w:pPr>
      <w:r w:rsidRPr="009D2D56">
        <w:rPr>
          <w:sz w:val="24"/>
          <w:szCs w:val="24"/>
        </w:rPr>
        <w:t>Street Fair, August 1….</w:t>
      </w:r>
      <w:r w:rsidR="008646FA">
        <w:rPr>
          <w:sz w:val="24"/>
          <w:szCs w:val="24"/>
        </w:rPr>
        <w:t xml:space="preserve">Erica </w:t>
      </w:r>
      <w:r w:rsidR="00B932E2">
        <w:rPr>
          <w:sz w:val="24"/>
          <w:szCs w:val="24"/>
        </w:rPr>
        <w:t>will need</w:t>
      </w:r>
      <w:r w:rsidR="00585250">
        <w:rPr>
          <w:sz w:val="24"/>
          <w:szCs w:val="24"/>
        </w:rPr>
        <w:t xml:space="preserve"> help with </w:t>
      </w:r>
      <w:r w:rsidR="00700AE3">
        <w:rPr>
          <w:sz w:val="24"/>
          <w:szCs w:val="24"/>
        </w:rPr>
        <w:t>logistics and attendees</w:t>
      </w:r>
      <w:r w:rsidR="00B932E2">
        <w:rPr>
          <w:sz w:val="24"/>
          <w:szCs w:val="24"/>
        </w:rPr>
        <w:t>. Pat will be connecting with Laura to see if she is able to help in th</w:t>
      </w:r>
      <w:r w:rsidR="00DA5DE3">
        <w:rPr>
          <w:sz w:val="24"/>
          <w:szCs w:val="24"/>
        </w:rPr>
        <w:t>e planning efforts. Items discussed to improve upon last year:</w:t>
      </w:r>
    </w:p>
    <w:p w:rsidR="00DA5DE3" w:rsidRDefault="00DA5DE3" w:rsidP="00DA5DE3">
      <w:pPr>
        <w:numPr>
          <w:ilvl w:val="1"/>
          <w:numId w:val="1"/>
        </w:numPr>
        <w:contextualSpacing/>
        <w:rPr>
          <w:sz w:val="24"/>
          <w:szCs w:val="24"/>
        </w:rPr>
      </w:pPr>
      <w:r>
        <w:rPr>
          <w:sz w:val="24"/>
          <w:szCs w:val="24"/>
        </w:rPr>
        <w:t xml:space="preserve">Need to have a sign at the Barnstormer’s for road closure as well as some cones. Police vehicle blocking road at that location would be ideal to keep vehicles coming down the high from turning left onto the street. </w:t>
      </w:r>
    </w:p>
    <w:p w:rsidR="00DA5DE3" w:rsidRDefault="00DA5DE3" w:rsidP="00DA5DE3">
      <w:pPr>
        <w:numPr>
          <w:ilvl w:val="1"/>
          <w:numId w:val="1"/>
        </w:numPr>
        <w:contextualSpacing/>
        <w:rPr>
          <w:sz w:val="24"/>
          <w:szCs w:val="24"/>
        </w:rPr>
      </w:pPr>
      <w:r>
        <w:rPr>
          <w:sz w:val="24"/>
          <w:szCs w:val="24"/>
        </w:rPr>
        <w:lastRenderedPageBreak/>
        <w:t xml:space="preserve">Food vendors will need to bring tables, chairs &amp; trash cans; they will need to be given parameters of what is required and appropriate. TEDC members or planning subcommittee will do a walk of the street fair site in the spring to determine how to reconfigure vendors and food trucks so that all start from the bridge; no vendors will be located beyond the bridge. Once commitment of food trucks is finalized, we can determine best layout. </w:t>
      </w:r>
    </w:p>
    <w:p w:rsidR="00DA5DE3" w:rsidRPr="00DA5DE3" w:rsidRDefault="00DA5DE3" w:rsidP="00DA5DE3">
      <w:pPr>
        <w:numPr>
          <w:ilvl w:val="1"/>
          <w:numId w:val="1"/>
        </w:numPr>
        <w:contextualSpacing/>
        <w:rPr>
          <w:sz w:val="24"/>
          <w:szCs w:val="24"/>
        </w:rPr>
      </w:pPr>
      <w:r>
        <w:rPr>
          <w:sz w:val="24"/>
          <w:szCs w:val="24"/>
        </w:rPr>
        <w:t xml:space="preserve">Children’s section will be promoted as a prominent feature this year. </w:t>
      </w:r>
    </w:p>
    <w:p w:rsidR="00DA5DE3" w:rsidRPr="00DA5DE3" w:rsidRDefault="00B932E2" w:rsidP="00DA5DE3">
      <w:pPr>
        <w:ind w:left="360" w:firstLine="360"/>
        <w:rPr>
          <w:sz w:val="24"/>
          <w:szCs w:val="24"/>
        </w:rPr>
      </w:pPr>
      <w:r w:rsidRPr="00DA5DE3">
        <w:rPr>
          <w:b/>
          <w:bCs/>
          <w:sz w:val="24"/>
          <w:szCs w:val="24"/>
        </w:rPr>
        <w:t>ACTION</w:t>
      </w:r>
      <w:r w:rsidR="00DA5DE3" w:rsidRPr="00DA5DE3">
        <w:rPr>
          <w:b/>
          <w:bCs/>
          <w:sz w:val="24"/>
          <w:szCs w:val="24"/>
        </w:rPr>
        <w:t>S</w:t>
      </w:r>
      <w:r w:rsidRPr="00DA5DE3">
        <w:rPr>
          <w:b/>
          <w:bCs/>
          <w:sz w:val="24"/>
          <w:szCs w:val="24"/>
        </w:rPr>
        <w:t xml:space="preserve">: </w:t>
      </w:r>
    </w:p>
    <w:p w:rsidR="00F36EC1" w:rsidRDefault="00F36EC1" w:rsidP="00DA5DE3">
      <w:pPr>
        <w:pStyle w:val="ListParagraph"/>
        <w:numPr>
          <w:ilvl w:val="0"/>
          <w:numId w:val="4"/>
        </w:numPr>
        <w:rPr>
          <w:sz w:val="24"/>
          <w:szCs w:val="24"/>
        </w:rPr>
      </w:pPr>
      <w:r w:rsidRPr="00DA5DE3">
        <w:rPr>
          <w:sz w:val="24"/>
          <w:szCs w:val="24"/>
        </w:rPr>
        <w:t>Order 2</w:t>
      </w:r>
      <w:r w:rsidR="005F2B38" w:rsidRPr="00DA5DE3">
        <w:rPr>
          <w:sz w:val="24"/>
          <w:szCs w:val="24"/>
        </w:rPr>
        <w:t xml:space="preserve"> handicap port</w:t>
      </w:r>
      <w:r w:rsidR="00B932E2" w:rsidRPr="00DA5DE3">
        <w:rPr>
          <w:sz w:val="24"/>
          <w:szCs w:val="24"/>
        </w:rPr>
        <w:t>-</w:t>
      </w:r>
      <w:r w:rsidR="005F2B38" w:rsidRPr="00DA5DE3">
        <w:rPr>
          <w:sz w:val="24"/>
          <w:szCs w:val="24"/>
        </w:rPr>
        <w:t>o</w:t>
      </w:r>
      <w:r w:rsidR="00B932E2" w:rsidRPr="00DA5DE3">
        <w:rPr>
          <w:sz w:val="24"/>
          <w:szCs w:val="24"/>
        </w:rPr>
        <w:t>-</w:t>
      </w:r>
      <w:r w:rsidR="005F2B38" w:rsidRPr="00DA5DE3">
        <w:rPr>
          <w:sz w:val="24"/>
          <w:szCs w:val="24"/>
        </w:rPr>
        <w:t>potties</w:t>
      </w:r>
      <w:r w:rsidR="00952CF0" w:rsidRPr="00DA5DE3">
        <w:rPr>
          <w:sz w:val="24"/>
          <w:szCs w:val="24"/>
        </w:rPr>
        <w:t xml:space="preserve"> to be delivered July 31, 2020</w:t>
      </w:r>
      <w:r w:rsidR="001F6D44" w:rsidRPr="00DA5DE3">
        <w:rPr>
          <w:sz w:val="24"/>
          <w:szCs w:val="24"/>
        </w:rPr>
        <w:t>….</w:t>
      </w:r>
      <w:r w:rsidR="00B932E2" w:rsidRPr="00DA5DE3">
        <w:rPr>
          <w:sz w:val="24"/>
          <w:szCs w:val="24"/>
        </w:rPr>
        <w:t xml:space="preserve"> </w:t>
      </w:r>
      <w:r w:rsidR="001F6D44" w:rsidRPr="00DA5DE3">
        <w:rPr>
          <w:sz w:val="24"/>
          <w:szCs w:val="24"/>
        </w:rPr>
        <w:t>asap</w:t>
      </w:r>
      <w:r w:rsidR="00952CF0" w:rsidRPr="00DA5DE3">
        <w:rPr>
          <w:sz w:val="24"/>
          <w:szCs w:val="24"/>
        </w:rPr>
        <w:t>!...</w:t>
      </w:r>
      <w:r w:rsidR="00B932E2" w:rsidRPr="00DA5DE3">
        <w:rPr>
          <w:sz w:val="24"/>
          <w:szCs w:val="24"/>
        </w:rPr>
        <w:t xml:space="preserve"> </w:t>
      </w:r>
      <w:r w:rsidR="00DA5DE3" w:rsidRPr="00DA5DE3">
        <w:rPr>
          <w:sz w:val="24"/>
          <w:szCs w:val="24"/>
        </w:rPr>
        <w:t xml:space="preserve">We will ask </w:t>
      </w:r>
      <w:r w:rsidR="00952CF0" w:rsidRPr="00DA5DE3">
        <w:rPr>
          <w:sz w:val="24"/>
          <w:szCs w:val="24"/>
        </w:rPr>
        <w:t>Kimball</w:t>
      </w:r>
      <w:r w:rsidR="00DA5DE3" w:rsidRPr="00DA5DE3">
        <w:rPr>
          <w:sz w:val="24"/>
          <w:szCs w:val="24"/>
        </w:rPr>
        <w:t xml:space="preserve"> to order when he returns. Need to be dropped off Friday and picked up Monday for the weekend of the Street Fair. Both will be located behind the town offices. Signage will alert pedestrians to the location.</w:t>
      </w:r>
    </w:p>
    <w:p w:rsidR="00DA5DE3" w:rsidRDefault="00DA5DE3" w:rsidP="00DA5DE3">
      <w:pPr>
        <w:pStyle w:val="ListParagraph"/>
        <w:numPr>
          <w:ilvl w:val="0"/>
          <w:numId w:val="4"/>
        </w:numPr>
        <w:rPr>
          <w:sz w:val="24"/>
          <w:szCs w:val="24"/>
        </w:rPr>
      </w:pPr>
      <w:r>
        <w:rPr>
          <w:sz w:val="24"/>
          <w:szCs w:val="24"/>
        </w:rPr>
        <w:t>Erica to send messages out to prior vendors to get commitment of participation</w:t>
      </w:r>
    </w:p>
    <w:p w:rsidR="00DA5DE3" w:rsidRDefault="00DA5DE3" w:rsidP="00DA5DE3">
      <w:pPr>
        <w:pStyle w:val="ListParagraph"/>
        <w:numPr>
          <w:ilvl w:val="0"/>
          <w:numId w:val="4"/>
        </w:numPr>
        <w:rPr>
          <w:sz w:val="24"/>
          <w:szCs w:val="24"/>
        </w:rPr>
      </w:pPr>
      <w:r>
        <w:rPr>
          <w:sz w:val="24"/>
          <w:szCs w:val="24"/>
        </w:rPr>
        <w:t>“Save the Date” to be posted on the Tamworth Exchange (Erica?)</w:t>
      </w:r>
    </w:p>
    <w:p w:rsidR="00DA5DE3" w:rsidRDefault="00DA5DE3" w:rsidP="00DA5DE3">
      <w:pPr>
        <w:pStyle w:val="ListParagraph"/>
        <w:numPr>
          <w:ilvl w:val="0"/>
          <w:numId w:val="4"/>
        </w:numPr>
        <w:rPr>
          <w:sz w:val="24"/>
          <w:szCs w:val="24"/>
        </w:rPr>
      </w:pPr>
      <w:r>
        <w:rPr>
          <w:sz w:val="24"/>
          <w:szCs w:val="24"/>
        </w:rPr>
        <w:t>Marketing &amp; sponsors to be secured (Pat?)</w:t>
      </w:r>
    </w:p>
    <w:p w:rsidR="00DA5DE3" w:rsidRDefault="00DA5DE3" w:rsidP="00DA5DE3">
      <w:pPr>
        <w:pStyle w:val="ListParagraph"/>
        <w:numPr>
          <w:ilvl w:val="0"/>
          <w:numId w:val="4"/>
        </w:numPr>
        <w:rPr>
          <w:sz w:val="24"/>
          <w:szCs w:val="24"/>
        </w:rPr>
      </w:pPr>
      <w:r>
        <w:rPr>
          <w:sz w:val="24"/>
          <w:szCs w:val="24"/>
        </w:rPr>
        <w:t xml:space="preserve">Guidelines to be drawn up for food trucks regarding tables, chairs, and trash cans. </w:t>
      </w:r>
    </w:p>
    <w:p w:rsidR="00DA5DE3" w:rsidRDefault="00DA5DE3" w:rsidP="00DA5DE3">
      <w:pPr>
        <w:pStyle w:val="ListParagraph"/>
        <w:numPr>
          <w:ilvl w:val="0"/>
          <w:numId w:val="4"/>
        </w:numPr>
        <w:rPr>
          <w:sz w:val="24"/>
          <w:szCs w:val="24"/>
        </w:rPr>
      </w:pPr>
      <w:r>
        <w:rPr>
          <w:sz w:val="24"/>
          <w:szCs w:val="24"/>
        </w:rPr>
        <w:t>Signs to be established for restrooms and road closures</w:t>
      </w:r>
    </w:p>
    <w:p w:rsidR="00DA5DE3" w:rsidRPr="00DA5DE3" w:rsidRDefault="00DA5DE3" w:rsidP="00DA5DE3">
      <w:pPr>
        <w:rPr>
          <w:sz w:val="24"/>
          <w:szCs w:val="24"/>
        </w:rPr>
      </w:pPr>
    </w:p>
    <w:p w:rsidR="00B92667" w:rsidRDefault="009D2D56" w:rsidP="009D2D56">
      <w:pPr>
        <w:numPr>
          <w:ilvl w:val="0"/>
          <w:numId w:val="1"/>
        </w:numPr>
        <w:contextualSpacing/>
        <w:rPr>
          <w:sz w:val="24"/>
          <w:szCs w:val="24"/>
        </w:rPr>
      </w:pPr>
      <w:r w:rsidRPr="009D2D56">
        <w:rPr>
          <w:sz w:val="24"/>
          <w:szCs w:val="24"/>
        </w:rPr>
        <w:t>Business Brochure…..Trish and P</w:t>
      </w:r>
      <w:r w:rsidR="00B92667">
        <w:rPr>
          <w:sz w:val="24"/>
          <w:szCs w:val="24"/>
        </w:rPr>
        <w:t xml:space="preserve">at are receiving email updates from businesses as they come in. Trish will update hardcopy book, change the date for re-issue but keep the current cover artwork. Trish will work with Kimball to get update onto website and booklet will be reprinted in the summer before the Street Fair so that they are available for distribution during the event. </w:t>
      </w:r>
    </w:p>
    <w:p w:rsidR="00B92667" w:rsidRDefault="00B92667" w:rsidP="00B92667">
      <w:pPr>
        <w:pStyle w:val="ListParagraph"/>
        <w:rPr>
          <w:b/>
          <w:bCs/>
          <w:sz w:val="24"/>
          <w:szCs w:val="24"/>
        </w:rPr>
      </w:pPr>
      <w:r w:rsidRPr="00B92667">
        <w:rPr>
          <w:b/>
          <w:bCs/>
          <w:sz w:val="24"/>
          <w:szCs w:val="24"/>
        </w:rPr>
        <w:t xml:space="preserve">ACTIONS: </w:t>
      </w:r>
    </w:p>
    <w:p w:rsidR="00B92667" w:rsidRPr="00B92667" w:rsidRDefault="00B92667" w:rsidP="00B92667">
      <w:pPr>
        <w:pStyle w:val="ListParagraph"/>
        <w:numPr>
          <w:ilvl w:val="0"/>
          <w:numId w:val="6"/>
        </w:numPr>
        <w:rPr>
          <w:sz w:val="24"/>
          <w:szCs w:val="24"/>
        </w:rPr>
      </w:pPr>
      <w:r w:rsidRPr="00B92667">
        <w:rPr>
          <w:sz w:val="24"/>
          <w:szCs w:val="24"/>
        </w:rPr>
        <w:t xml:space="preserve">Trish to post announcement on the Tamworth Exchange asking for any business booklet updates and include in the publication for next printing. </w:t>
      </w:r>
    </w:p>
    <w:p w:rsidR="00B92667" w:rsidRPr="00B92667" w:rsidRDefault="00B92667" w:rsidP="00B92667">
      <w:pPr>
        <w:pStyle w:val="ListParagraph"/>
        <w:numPr>
          <w:ilvl w:val="0"/>
          <w:numId w:val="6"/>
        </w:numPr>
        <w:rPr>
          <w:sz w:val="24"/>
          <w:szCs w:val="24"/>
        </w:rPr>
      </w:pPr>
      <w:r w:rsidRPr="00B92667">
        <w:rPr>
          <w:sz w:val="24"/>
          <w:szCs w:val="24"/>
        </w:rPr>
        <w:t xml:space="preserve">Trish to </w:t>
      </w:r>
      <w:r>
        <w:rPr>
          <w:sz w:val="24"/>
          <w:szCs w:val="24"/>
        </w:rPr>
        <w:t>coordinate</w:t>
      </w:r>
      <w:r w:rsidRPr="00B92667">
        <w:rPr>
          <w:sz w:val="24"/>
          <w:szCs w:val="24"/>
        </w:rPr>
        <w:t xml:space="preserve"> with Kimball </w:t>
      </w:r>
      <w:r>
        <w:rPr>
          <w:sz w:val="24"/>
          <w:szCs w:val="24"/>
        </w:rPr>
        <w:t>for</w:t>
      </w:r>
      <w:r w:rsidRPr="00B92667">
        <w:rPr>
          <w:sz w:val="24"/>
          <w:szCs w:val="24"/>
        </w:rPr>
        <w:t xml:space="preserve"> website updates. </w:t>
      </w:r>
    </w:p>
    <w:p w:rsidR="009D2D56" w:rsidRPr="009D2D56" w:rsidRDefault="00B92667" w:rsidP="00B92667">
      <w:pPr>
        <w:ind w:left="720"/>
        <w:contextualSpacing/>
        <w:rPr>
          <w:sz w:val="24"/>
          <w:szCs w:val="24"/>
        </w:rPr>
      </w:pPr>
      <w:r>
        <w:rPr>
          <w:sz w:val="24"/>
          <w:szCs w:val="24"/>
        </w:rPr>
        <w:t xml:space="preserve">  </w:t>
      </w:r>
    </w:p>
    <w:p w:rsidR="009D2D56" w:rsidRDefault="009D2D56" w:rsidP="009D2D56">
      <w:pPr>
        <w:numPr>
          <w:ilvl w:val="0"/>
          <w:numId w:val="1"/>
        </w:numPr>
        <w:contextualSpacing/>
        <w:rPr>
          <w:sz w:val="24"/>
          <w:szCs w:val="24"/>
        </w:rPr>
      </w:pPr>
      <w:r w:rsidRPr="009D2D56">
        <w:rPr>
          <w:sz w:val="24"/>
          <w:szCs w:val="24"/>
        </w:rPr>
        <w:t>Website Update</w:t>
      </w:r>
      <w:r w:rsidR="00B92667">
        <w:rPr>
          <w:sz w:val="24"/>
          <w:szCs w:val="24"/>
        </w:rPr>
        <w:t xml:space="preserve">: TEDC website will stay as is. John and Trish will check with Kimball for passwords so that they can help with updates as needed. </w:t>
      </w:r>
    </w:p>
    <w:p w:rsidR="009D2D56" w:rsidRPr="009D2D56" w:rsidRDefault="009D2D56" w:rsidP="009D2D56">
      <w:pPr>
        <w:rPr>
          <w:sz w:val="24"/>
          <w:szCs w:val="24"/>
        </w:rPr>
      </w:pPr>
      <w:r w:rsidRPr="009D2D56">
        <w:rPr>
          <w:sz w:val="24"/>
          <w:szCs w:val="24"/>
        </w:rPr>
        <w:t xml:space="preserve">          </w:t>
      </w:r>
    </w:p>
    <w:p w:rsidR="009D2D56" w:rsidRPr="009D2D56" w:rsidRDefault="009D2D56" w:rsidP="009D2D56">
      <w:pPr>
        <w:rPr>
          <w:b/>
          <w:bCs/>
          <w:sz w:val="24"/>
          <w:szCs w:val="24"/>
        </w:rPr>
      </w:pPr>
      <w:r w:rsidRPr="009D2D56">
        <w:rPr>
          <w:b/>
          <w:bCs/>
          <w:sz w:val="24"/>
          <w:szCs w:val="24"/>
        </w:rPr>
        <w:t>6:</w:t>
      </w:r>
      <w:r w:rsidR="0066788E">
        <w:rPr>
          <w:b/>
          <w:bCs/>
          <w:sz w:val="24"/>
          <w:szCs w:val="24"/>
        </w:rPr>
        <w:t>50…</w:t>
      </w:r>
      <w:r w:rsidRPr="009D2D56">
        <w:rPr>
          <w:b/>
          <w:bCs/>
          <w:sz w:val="24"/>
          <w:szCs w:val="24"/>
        </w:rPr>
        <w:t xml:space="preserve"> New Business. Topics and Committees</w:t>
      </w:r>
    </w:p>
    <w:p w:rsidR="009D2D56" w:rsidRPr="009D2D56" w:rsidRDefault="009D2D56" w:rsidP="009D2D56">
      <w:pPr>
        <w:numPr>
          <w:ilvl w:val="0"/>
          <w:numId w:val="2"/>
        </w:numPr>
        <w:contextualSpacing/>
        <w:rPr>
          <w:sz w:val="24"/>
          <w:szCs w:val="24"/>
        </w:rPr>
      </w:pPr>
      <w:r w:rsidRPr="009D2D56">
        <w:rPr>
          <w:sz w:val="24"/>
          <w:szCs w:val="24"/>
        </w:rPr>
        <w:t xml:space="preserve">2020 Wet Paint, April 27 – May </w:t>
      </w:r>
      <w:r w:rsidR="001F6D44">
        <w:rPr>
          <w:sz w:val="24"/>
          <w:szCs w:val="24"/>
        </w:rPr>
        <w:t>3</w:t>
      </w:r>
      <w:r w:rsidR="00B92667">
        <w:rPr>
          <w:sz w:val="24"/>
          <w:szCs w:val="24"/>
        </w:rPr>
        <w:t xml:space="preserve"> – Save the date. Further details to be discussed at a later date when Mary is present. Subcomittee will be formed. </w:t>
      </w:r>
    </w:p>
    <w:p w:rsidR="009D2D56" w:rsidRPr="009D2D56" w:rsidRDefault="009D2D56" w:rsidP="009D2D56">
      <w:pPr>
        <w:rPr>
          <w:sz w:val="24"/>
          <w:szCs w:val="24"/>
        </w:rPr>
      </w:pPr>
    </w:p>
    <w:p w:rsidR="009D2D56" w:rsidRPr="009D2D56" w:rsidRDefault="009D2D56" w:rsidP="009D2D56">
      <w:pPr>
        <w:rPr>
          <w:b/>
          <w:bCs/>
          <w:sz w:val="24"/>
          <w:szCs w:val="24"/>
        </w:rPr>
      </w:pPr>
      <w:r w:rsidRPr="009D2D56">
        <w:rPr>
          <w:b/>
          <w:bCs/>
          <w:sz w:val="24"/>
          <w:szCs w:val="24"/>
        </w:rPr>
        <w:t>7:00…. Action Items and adjournment;</w:t>
      </w:r>
    </w:p>
    <w:p w:rsidR="00EB7DFA" w:rsidRDefault="009D2D56" w:rsidP="009D2D56">
      <w:pPr>
        <w:rPr>
          <w:sz w:val="28"/>
          <w:szCs w:val="28"/>
        </w:rPr>
      </w:pPr>
      <w:r w:rsidRPr="009D2D56">
        <w:rPr>
          <w:b/>
          <w:bCs/>
          <w:sz w:val="24"/>
          <w:szCs w:val="24"/>
        </w:rPr>
        <w:t xml:space="preserve">                                                           </w:t>
      </w:r>
      <w:r w:rsidRPr="009D2D56">
        <w:rPr>
          <w:sz w:val="28"/>
          <w:szCs w:val="28"/>
          <w:highlight w:val="red"/>
        </w:rPr>
        <w:t xml:space="preserve">Next meeting, </w:t>
      </w:r>
      <w:r w:rsidR="004A51EE">
        <w:rPr>
          <w:sz w:val="28"/>
          <w:szCs w:val="28"/>
        </w:rPr>
        <w:t xml:space="preserve">March </w:t>
      </w:r>
      <w:r w:rsidR="00B92667">
        <w:rPr>
          <w:sz w:val="28"/>
          <w:szCs w:val="28"/>
        </w:rPr>
        <w:t>10</w:t>
      </w:r>
      <w:r w:rsidR="00B92667" w:rsidRPr="00B92667">
        <w:rPr>
          <w:sz w:val="28"/>
          <w:szCs w:val="28"/>
          <w:vertAlign w:val="superscript"/>
        </w:rPr>
        <w:t>th</w:t>
      </w:r>
      <w:r w:rsidR="00B92667">
        <w:rPr>
          <w:sz w:val="28"/>
          <w:szCs w:val="28"/>
        </w:rPr>
        <w:t xml:space="preserve"> – </w:t>
      </w:r>
      <w:r w:rsidR="00EB7DFA">
        <w:rPr>
          <w:sz w:val="28"/>
          <w:szCs w:val="28"/>
        </w:rPr>
        <w:t xml:space="preserve">6:00pm </w:t>
      </w:r>
    </w:p>
    <w:p w:rsidR="00EB7DFA" w:rsidRPr="00EB7DFA" w:rsidRDefault="00EB7DFA" w:rsidP="00EB7DFA">
      <w:pPr>
        <w:ind w:left="2880"/>
        <w:rPr>
          <w:sz w:val="28"/>
          <w:szCs w:val="28"/>
        </w:rPr>
      </w:pPr>
      <w:r>
        <w:rPr>
          <w:sz w:val="28"/>
          <w:szCs w:val="28"/>
        </w:rPr>
        <w:t>(to be confirmed, due to Town Election Day)</w:t>
      </w:r>
      <w:bookmarkStart w:id="0" w:name="_GoBack"/>
      <w:bookmarkEnd w:id="0"/>
    </w:p>
    <w:p w:rsidR="009D2D56" w:rsidRPr="009D2D56" w:rsidRDefault="009D2D56" w:rsidP="009D2D56">
      <w:pPr>
        <w:rPr>
          <w:sz w:val="24"/>
          <w:szCs w:val="24"/>
        </w:rPr>
      </w:pPr>
    </w:p>
    <w:p w:rsidR="009D2D56" w:rsidRDefault="009D2D56"/>
    <w:sectPr w:rsidR="009D2D56" w:rsidSect="00BA48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1B1"/>
    <w:multiLevelType w:val="hybridMultilevel"/>
    <w:tmpl w:val="DC46F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7730F"/>
    <w:multiLevelType w:val="hybridMultilevel"/>
    <w:tmpl w:val="4E162F42"/>
    <w:lvl w:ilvl="0" w:tplc="949E09E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7C4349"/>
    <w:multiLevelType w:val="multilevel"/>
    <w:tmpl w:val="0144EFD2"/>
    <w:lvl w:ilvl="0">
      <w:start w:val="1"/>
      <w:numFmt w:val="decimal"/>
      <w:lvlText w:val="%1."/>
      <w:lvlJc w:val="left"/>
      <w:pPr>
        <w:ind w:left="720" w:hanging="360"/>
      </w:pPr>
      <w:rPr>
        <w:rFonts w:hint="default"/>
        <w:b/>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323D0B65"/>
    <w:multiLevelType w:val="hybridMultilevel"/>
    <w:tmpl w:val="9462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14628"/>
    <w:multiLevelType w:val="hybridMultilevel"/>
    <w:tmpl w:val="0144EFD2"/>
    <w:lvl w:ilvl="0" w:tplc="0409000F">
      <w:start w:val="1"/>
      <w:numFmt w:val="decimal"/>
      <w:lvlText w:val="%1."/>
      <w:lvlJc w:val="left"/>
      <w:pPr>
        <w:ind w:left="1080" w:hanging="360"/>
      </w:pPr>
      <w:rPr>
        <w:rFont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A7666B"/>
    <w:multiLevelType w:val="hybridMultilevel"/>
    <w:tmpl w:val="AA02AB0A"/>
    <w:lvl w:ilvl="0" w:tplc="FFFFFFFF">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compat>
    <w:useFELayout/>
  </w:compat>
  <w:rsids>
    <w:rsidRoot w:val="009D2D56"/>
    <w:rsid w:val="001F6D44"/>
    <w:rsid w:val="002D481C"/>
    <w:rsid w:val="004A51EE"/>
    <w:rsid w:val="00585250"/>
    <w:rsid w:val="005F2B38"/>
    <w:rsid w:val="0066788E"/>
    <w:rsid w:val="006F55FE"/>
    <w:rsid w:val="00700AE3"/>
    <w:rsid w:val="007810C5"/>
    <w:rsid w:val="007C72D7"/>
    <w:rsid w:val="00812250"/>
    <w:rsid w:val="008646FA"/>
    <w:rsid w:val="00874B1A"/>
    <w:rsid w:val="008930E5"/>
    <w:rsid w:val="00952CF0"/>
    <w:rsid w:val="009D2D56"/>
    <w:rsid w:val="00B92667"/>
    <w:rsid w:val="00B932E2"/>
    <w:rsid w:val="00BA48B1"/>
    <w:rsid w:val="00C1532E"/>
    <w:rsid w:val="00DA5DE3"/>
    <w:rsid w:val="00E31173"/>
    <w:rsid w:val="00EB7DFA"/>
    <w:rsid w:val="00F36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and Dave Farley</dc:creator>
  <cp:lastModifiedBy>owner</cp:lastModifiedBy>
  <cp:revision>2</cp:revision>
  <dcterms:created xsi:type="dcterms:W3CDTF">2020-09-25T19:52:00Z</dcterms:created>
  <dcterms:modified xsi:type="dcterms:W3CDTF">2020-09-25T19:52:00Z</dcterms:modified>
</cp:coreProperties>
</file>